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0F0C13" w14:textId="77777777" w:rsidR="002D2F4F" w:rsidRPr="008B09E5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</w:rPr>
      </w:pPr>
      <w:r w:rsidRPr="008B09E5">
        <w:rPr>
          <w:rStyle w:val="a4"/>
          <w:rFonts w:ascii="Times New Roman" w:hAnsi="Times New Roman" w:cs="Times New Roman"/>
        </w:rPr>
        <w:t xml:space="preserve">Заключение </w:t>
      </w:r>
    </w:p>
    <w:p w14:paraId="094EE60F" w14:textId="77777777" w:rsidR="002D2F4F" w:rsidRPr="007020DF" w:rsidRDefault="002D2F4F" w:rsidP="002D2F4F">
      <w:pPr>
        <w:pStyle w:val="a3"/>
        <w:jc w:val="center"/>
        <w:rPr>
          <w:rStyle w:val="a4"/>
          <w:rFonts w:ascii="Times New Roman" w:hAnsi="Times New Roman" w:cs="Times New Roman"/>
        </w:rPr>
      </w:pPr>
      <w:r w:rsidRPr="007020DF">
        <w:rPr>
          <w:rStyle w:val="a4"/>
          <w:rFonts w:ascii="Times New Roman" w:hAnsi="Times New Roman" w:cs="Times New Roman"/>
        </w:rPr>
        <w:t>о результатах публичных слушаний</w:t>
      </w:r>
    </w:p>
    <w:p w14:paraId="32DC86EC" w14:textId="77777777" w:rsidR="002D2F4F" w:rsidRPr="007020DF" w:rsidRDefault="002D2F4F" w:rsidP="002D2F4F">
      <w:pPr>
        <w:rPr>
          <w:rFonts w:ascii="Times New Roman" w:hAnsi="Times New Roman" w:cs="Times New Roman"/>
        </w:rPr>
      </w:pPr>
    </w:p>
    <w:p w14:paraId="5130CB6C" w14:textId="77777777" w:rsidR="002D2F4F" w:rsidRPr="007020DF" w:rsidRDefault="002D2F4F" w:rsidP="002D2F4F">
      <w:pPr>
        <w:ind w:firstLine="0"/>
        <w:rPr>
          <w:rFonts w:ascii="Times New Roman" w:hAnsi="Times New Roman" w:cs="Times New Roman"/>
        </w:rPr>
      </w:pPr>
    </w:p>
    <w:p w14:paraId="5094184A" w14:textId="430BE719" w:rsidR="00E42D9E" w:rsidRPr="007020DF" w:rsidRDefault="002D2F4F" w:rsidP="00E42D9E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7020DF">
        <w:rPr>
          <w:rFonts w:ascii="Times New Roman" w:hAnsi="Times New Roman" w:cs="Times New Roman"/>
        </w:rPr>
        <w:t xml:space="preserve">г. Златоуст                </w:t>
      </w:r>
      <w:r w:rsidR="008B6085" w:rsidRPr="007020DF">
        <w:rPr>
          <w:rFonts w:ascii="Times New Roman" w:hAnsi="Times New Roman" w:cs="Times New Roman"/>
        </w:rPr>
        <w:t xml:space="preserve">                                                                </w:t>
      </w:r>
      <w:r w:rsidRPr="007020DF">
        <w:rPr>
          <w:rFonts w:ascii="Times New Roman" w:hAnsi="Times New Roman" w:cs="Times New Roman"/>
        </w:rPr>
        <w:t xml:space="preserve">    </w:t>
      </w:r>
      <w:r w:rsidR="005E20B0" w:rsidRPr="007020DF">
        <w:rPr>
          <w:rFonts w:ascii="Times New Roman" w:hAnsi="Times New Roman" w:cs="Times New Roman"/>
        </w:rPr>
        <w:t xml:space="preserve">    </w:t>
      </w:r>
      <w:r w:rsidR="005C3F54" w:rsidRPr="007020DF">
        <w:rPr>
          <w:rFonts w:ascii="Times New Roman" w:hAnsi="Times New Roman" w:cs="Times New Roman"/>
        </w:rPr>
        <w:t xml:space="preserve">                </w:t>
      </w:r>
      <w:r w:rsidR="005E20B0" w:rsidRPr="007020DF">
        <w:rPr>
          <w:rFonts w:ascii="Times New Roman" w:hAnsi="Times New Roman" w:cs="Times New Roman"/>
        </w:rPr>
        <w:t xml:space="preserve">  </w:t>
      </w:r>
      <w:r w:rsidR="007020DF" w:rsidRPr="007020DF">
        <w:rPr>
          <w:rFonts w:ascii="Times New Roman" w:hAnsi="Times New Roman" w:cs="Times New Roman"/>
          <w:color w:val="FF0000"/>
        </w:rPr>
        <w:t>10</w:t>
      </w:r>
      <w:r w:rsidR="00E42D9E" w:rsidRPr="007020DF">
        <w:rPr>
          <w:rFonts w:ascii="Times New Roman" w:hAnsi="Times New Roman" w:cs="Times New Roman"/>
          <w:color w:val="FF0000"/>
        </w:rPr>
        <w:t xml:space="preserve"> </w:t>
      </w:r>
      <w:r w:rsidR="00FD5755">
        <w:rPr>
          <w:rFonts w:ascii="Times New Roman" w:hAnsi="Times New Roman" w:cs="Times New Roman"/>
          <w:color w:val="FF0000"/>
        </w:rPr>
        <w:t>марта</w:t>
      </w:r>
      <w:r w:rsidR="00E42D9E" w:rsidRPr="007020DF">
        <w:rPr>
          <w:rFonts w:ascii="Times New Roman" w:hAnsi="Times New Roman" w:cs="Times New Roman"/>
          <w:color w:val="FF0000"/>
        </w:rPr>
        <w:t xml:space="preserve"> 202</w:t>
      </w:r>
      <w:r w:rsidR="007020DF" w:rsidRPr="007020DF">
        <w:rPr>
          <w:rFonts w:ascii="Times New Roman" w:hAnsi="Times New Roman" w:cs="Times New Roman"/>
          <w:color w:val="FF0000"/>
        </w:rPr>
        <w:t>5</w:t>
      </w:r>
      <w:r w:rsidR="00E42D9E" w:rsidRPr="007020DF">
        <w:rPr>
          <w:rFonts w:ascii="Times New Roman" w:hAnsi="Times New Roman" w:cs="Times New Roman"/>
          <w:color w:val="FF0000"/>
        </w:rPr>
        <w:t xml:space="preserve"> г</w:t>
      </w:r>
    </w:p>
    <w:p w14:paraId="57F8D735" w14:textId="5C74C0FF" w:rsidR="005E20B0" w:rsidRPr="007020DF" w:rsidRDefault="005E20B0" w:rsidP="005E20B0">
      <w:pPr>
        <w:pStyle w:val="a3"/>
        <w:jc w:val="both"/>
        <w:rPr>
          <w:rFonts w:ascii="Times New Roman" w:hAnsi="Times New Roman" w:cs="Times New Roman"/>
          <w:b/>
          <w:bCs/>
          <w:color w:val="FF0000"/>
        </w:rPr>
      </w:pPr>
    </w:p>
    <w:p w14:paraId="0064F874" w14:textId="77777777" w:rsidR="002D2F4F" w:rsidRPr="007020DF" w:rsidRDefault="002D2F4F" w:rsidP="002D2F4F">
      <w:pPr>
        <w:pStyle w:val="a3"/>
        <w:jc w:val="both"/>
        <w:rPr>
          <w:rFonts w:ascii="Times New Roman" w:hAnsi="Times New Roman" w:cs="Times New Roman"/>
        </w:rPr>
      </w:pPr>
    </w:p>
    <w:p w14:paraId="5E47E4B7" w14:textId="448D5ED2" w:rsidR="007020DF" w:rsidRPr="007020DF" w:rsidRDefault="002D2F4F" w:rsidP="00702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По проекту о предоставлении разрешения </w:t>
      </w:r>
      <w:r w:rsidR="0011395D" w:rsidRPr="007020DF">
        <w:rPr>
          <w:rFonts w:ascii="Times New Roman" w:hAnsi="Times New Roman" w:cs="Times New Roman"/>
        </w:rPr>
        <w:t xml:space="preserve">на условно разрешенный вид использования земельного участка </w:t>
      </w:r>
      <w:r w:rsidR="00FD5755" w:rsidRPr="007C005B">
        <w:rPr>
          <w:rFonts w:ascii="Times New Roman" w:hAnsi="Times New Roman" w:cs="Times New Roman"/>
        </w:rPr>
        <w:t xml:space="preserve">общей площадью 1199 кв. метров (в том числе земельный участок с кадастровым номером 74:25:0304622:68), расположенного по адресному ориентиру: </w:t>
      </w:r>
      <w:r w:rsidR="00FD5755" w:rsidRPr="007C005B">
        <w:rPr>
          <w:rFonts w:ascii="Times New Roman" w:hAnsi="Times New Roman" w:cs="Times New Roman"/>
          <w:shd w:val="clear" w:color="auto" w:fill="FFFFFF"/>
        </w:rPr>
        <w:t xml:space="preserve">Челябинская область, г Златоуст, ул. </w:t>
      </w:r>
      <w:proofErr w:type="spellStart"/>
      <w:r w:rsidR="00FD5755" w:rsidRPr="007C005B">
        <w:rPr>
          <w:rFonts w:ascii="Times New Roman" w:hAnsi="Times New Roman" w:cs="Times New Roman"/>
          <w:shd w:val="clear" w:color="auto" w:fill="FFFFFF"/>
        </w:rPr>
        <w:t>Новобереговая</w:t>
      </w:r>
      <w:proofErr w:type="spellEnd"/>
      <w:r w:rsidR="00FD5755" w:rsidRPr="007C005B">
        <w:rPr>
          <w:rFonts w:ascii="Times New Roman" w:hAnsi="Times New Roman" w:cs="Times New Roman"/>
          <w:shd w:val="clear" w:color="auto" w:fill="FFFFFF"/>
        </w:rPr>
        <w:t>, д 29</w:t>
      </w:r>
      <w:r w:rsidR="00FD5755" w:rsidRPr="007C005B">
        <w:rPr>
          <w:rFonts w:ascii="Times New Roman" w:hAnsi="Times New Roman" w:cs="Times New Roman"/>
        </w:rPr>
        <w:t xml:space="preserve"> </w:t>
      </w:r>
      <w:r w:rsidR="00A0364A">
        <w:rPr>
          <w:rFonts w:ascii="Times New Roman" w:hAnsi="Times New Roman" w:cs="Times New Roman"/>
        </w:rPr>
        <w:t>«</w:t>
      </w:r>
      <w:r w:rsidR="00FD5755" w:rsidRPr="007C005B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A0364A">
        <w:rPr>
          <w:rFonts w:ascii="Times New Roman" w:hAnsi="Times New Roman" w:cs="Times New Roman"/>
        </w:rPr>
        <w:t>»</w:t>
      </w:r>
      <w:r w:rsidR="00FD5755" w:rsidRPr="007C005B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FD5755" w:rsidRPr="007C005B">
        <w:rPr>
          <w:rFonts w:ascii="Times New Roman" w:hAnsi="Times New Roman" w:cs="Times New Roman"/>
        </w:rPr>
        <w:t xml:space="preserve">Ж3 – </w:t>
      </w:r>
      <w:r w:rsidR="00FD5755" w:rsidRPr="007C005B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FD5755" w:rsidRPr="007C005B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FD5755" w:rsidRPr="007C005B">
        <w:rPr>
          <w:rStyle w:val="4"/>
          <w:rFonts w:ascii="Times New Roman" w:hAnsi="Times New Roman" w:cs="Times New Roman"/>
        </w:rPr>
        <w:t xml:space="preserve"> жилыми домами</w:t>
      </w:r>
      <w:r w:rsidR="00FD5755" w:rsidRPr="007C005B">
        <w:rPr>
          <w:rFonts w:ascii="Times New Roman" w:hAnsi="Times New Roman" w:cs="Times New Roman"/>
          <w:color w:val="FF0000"/>
        </w:rPr>
        <w:t>)</w:t>
      </w:r>
    </w:p>
    <w:p w14:paraId="19B94A23" w14:textId="5B4EB910" w:rsidR="002D2F4F" w:rsidRPr="007020DF" w:rsidRDefault="008B09E5" w:rsidP="001139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 </w:t>
      </w:r>
      <w:r w:rsidR="002D2F4F" w:rsidRPr="007020DF">
        <w:rPr>
          <w:rFonts w:ascii="Times New Roman" w:hAnsi="Times New Roman" w:cs="Times New Roman"/>
        </w:rPr>
        <w:t xml:space="preserve">были проведены публичные </w:t>
      </w:r>
      <w:r w:rsidR="002D2F4F" w:rsidRPr="007020DF">
        <w:rPr>
          <w:rStyle w:val="a4"/>
          <w:rFonts w:ascii="Times New Roman" w:hAnsi="Times New Roman" w:cs="Times New Roman"/>
          <w:b w:val="0"/>
        </w:rPr>
        <w:t>слушания</w:t>
      </w:r>
      <w:r w:rsidR="002D2F4F" w:rsidRPr="007020DF">
        <w:rPr>
          <w:rFonts w:ascii="Times New Roman" w:hAnsi="Times New Roman" w:cs="Times New Roman"/>
        </w:rPr>
        <w:t>, в которых принял</w:t>
      </w:r>
      <w:r w:rsidR="007020DF" w:rsidRPr="007020DF">
        <w:rPr>
          <w:rFonts w:ascii="Times New Roman" w:hAnsi="Times New Roman" w:cs="Times New Roman"/>
        </w:rPr>
        <w:t>и</w:t>
      </w:r>
      <w:r w:rsidR="002D2F4F" w:rsidRPr="007020DF">
        <w:rPr>
          <w:rFonts w:ascii="Times New Roman" w:hAnsi="Times New Roman" w:cs="Times New Roman"/>
        </w:rPr>
        <w:t xml:space="preserve"> участие</w:t>
      </w:r>
      <w:r w:rsidR="00DC1294" w:rsidRPr="007020DF">
        <w:rPr>
          <w:rFonts w:ascii="Times New Roman" w:hAnsi="Times New Roman" w:cs="Times New Roman"/>
        </w:rPr>
        <w:t xml:space="preserve"> </w:t>
      </w:r>
      <w:r w:rsidR="007020DF" w:rsidRPr="007020DF">
        <w:rPr>
          <w:rFonts w:ascii="Times New Roman" w:hAnsi="Times New Roman" w:cs="Times New Roman"/>
        </w:rPr>
        <w:t>4</w:t>
      </w:r>
      <w:r w:rsidR="00DC1294" w:rsidRPr="007020DF">
        <w:rPr>
          <w:rFonts w:ascii="Times New Roman" w:hAnsi="Times New Roman" w:cs="Times New Roman"/>
        </w:rPr>
        <w:t xml:space="preserve"> участник</w:t>
      </w:r>
      <w:r w:rsidR="007020DF" w:rsidRPr="007020DF">
        <w:rPr>
          <w:rFonts w:ascii="Times New Roman" w:hAnsi="Times New Roman" w:cs="Times New Roman"/>
        </w:rPr>
        <w:t>а</w:t>
      </w:r>
      <w:r w:rsidR="00DC1294" w:rsidRPr="007020DF">
        <w:rPr>
          <w:rFonts w:ascii="Times New Roman" w:hAnsi="Times New Roman" w:cs="Times New Roman"/>
        </w:rPr>
        <w:t xml:space="preserve"> </w:t>
      </w:r>
      <w:r w:rsidR="002D2F4F" w:rsidRPr="007020DF">
        <w:rPr>
          <w:rFonts w:ascii="Times New Roman" w:hAnsi="Times New Roman" w:cs="Times New Roman"/>
        </w:rPr>
        <w:t>публичных слушаний.</w:t>
      </w:r>
    </w:p>
    <w:p w14:paraId="745DD4DD" w14:textId="0ED86CFE" w:rsidR="002D2F4F" w:rsidRPr="007020DF" w:rsidRDefault="002D2F4F" w:rsidP="00BB1BED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7020DF" w:rsidRPr="007020DF">
        <w:rPr>
          <w:rFonts w:ascii="Times New Roman" w:hAnsi="Times New Roman" w:cs="Times New Roman"/>
        </w:rPr>
        <w:t>10</w:t>
      </w:r>
      <w:r w:rsidRPr="007020DF">
        <w:rPr>
          <w:rFonts w:ascii="Times New Roman" w:hAnsi="Times New Roman" w:cs="Times New Roman"/>
        </w:rPr>
        <w:t>.</w:t>
      </w:r>
      <w:r w:rsidR="007020DF" w:rsidRPr="007020DF">
        <w:rPr>
          <w:rFonts w:ascii="Times New Roman" w:hAnsi="Times New Roman" w:cs="Times New Roman"/>
        </w:rPr>
        <w:t>0</w:t>
      </w:r>
      <w:r w:rsidR="00FD5755">
        <w:rPr>
          <w:rFonts w:ascii="Times New Roman" w:hAnsi="Times New Roman" w:cs="Times New Roman"/>
        </w:rPr>
        <w:t>3</w:t>
      </w:r>
      <w:r w:rsidR="005E20B0" w:rsidRPr="007020DF">
        <w:rPr>
          <w:rFonts w:ascii="Times New Roman" w:hAnsi="Times New Roman" w:cs="Times New Roman"/>
        </w:rPr>
        <w:t>.</w:t>
      </w:r>
      <w:r w:rsidRPr="007020DF">
        <w:rPr>
          <w:rFonts w:ascii="Times New Roman" w:hAnsi="Times New Roman" w:cs="Times New Roman"/>
        </w:rPr>
        <w:t>202</w:t>
      </w:r>
      <w:r w:rsidR="007020DF" w:rsidRPr="007020DF">
        <w:rPr>
          <w:rFonts w:ascii="Times New Roman" w:hAnsi="Times New Roman" w:cs="Times New Roman"/>
        </w:rPr>
        <w:t>5</w:t>
      </w:r>
      <w:r w:rsidRPr="007020DF">
        <w:rPr>
          <w:rFonts w:ascii="Times New Roman" w:hAnsi="Times New Roman" w:cs="Times New Roman"/>
        </w:rPr>
        <w:t xml:space="preserve"> года.</w:t>
      </w:r>
    </w:p>
    <w:p w14:paraId="4EBC0C4F" w14:textId="77777777" w:rsidR="00CB2CD9" w:rsidRPr="007020DF" w:rsidRDefault="00AB2351" w:rsidP="005E20B0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>Предложения и замечания от участников публичных слушаний не поступали.</w:t>
      </w:r>
    </w:p>
    <w:p w14:paraId="1F310D71" w14:textId="2A15EA5C" w:rsidR="00AB2351" w:rsidRPr="007020DF" w:rsidRDefault="00355DCF" w:rsidP="00AB2351">
      <w:pPr>
        <w:pStyle w:val="a3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  <w:color w:val="4F81BD" w:themeColor="accent1"/>
        </w:rPr>
        <w:tab/>
      </w:r>
      <w:r w:rsidR="00AB2351" w:rsidRPr="007020DF">
        <w:rPr>
          <w:rFonts w:ascii="Times New Roman" w:hAnsi="Times New Roman" w:cs="Times New Roman"/>
        </w:rPr>
        <w:t>В собрании участников публичных слушаний принял</w:t>
      </w:r>
      <w:r w:rsidR="007020DF" w:rsidRPr="007020DF">
        <w:rPr>
          <w:rFonts w:ascii="Times New Roman" w:hAnsi="Times New Roman" w:cs="Times New Roman"/>
        </w:rPr>
        <w:t>о</w:t>
      </w:r>
      <w:r w:rsidR="00AB2351" w:rsidRPr="007020DF">
        <w:rPr>
          <w:rFonts w:ascii="Times New Roman" w:hAnsi="Times New Roman" w:cs="Times New Roman"/>
        </w:rPr>
        <w:t xml:space="preserve"> участие </w:t>
      </w:r>
      <w:r w:rsidR="007020DF" w:rsidRPr="007020DF">
        <w:rPr>
          <w:rFonts w:ascii="Times New Roman" w:hAnsi="Times New Roman" w:cs="Times New Roman"/>
        </w:rPr>
        <w:t>4</w:t>
      </w:r>
      <w:r w:rsidR="00050C9E" w:rsidRPr="007020DF">
        <w:rPr>
          <w:rFonts w:ascii="Times New Roman" w:hAnsi="Times New Roman" w:cs="Times New Roman"/>
          <w:u w:val="single"/>
        </w:rPr>
        <w:t xml:space="preserve"> (</w:t>
      </w:r>
      <w:r w:rsidR="007020DF" w:rsidRPr="007020DF">
        <w:rPr>
          <w:rFonts w:ascii="Times New Roman" w:hAnsi="Times New Roman" w:cs="Times New Roman"/>
          <w:u w:val="single"/>
        </w:rPr>
        <w:t>четыре</w:t>
      </w:r>
      <w:r w:rsidR="00050C9E" w:rsidRPr="007020DF">
        <w:rPr>
          <w:rFonts w:ascii="Times New Roman" w:hAnsi="Times New Roman" w:cs="Times New Roman"/>
          <w:u w:val="single"/>
        </w:rPr>
        <w:t>)</w:t>
      </w:r>
      <w:r w:rsidR="009F1D80" w:rsidRPr="007020DF">
        <w:rPr>
          <w:rFonts w:ascii="Times New Roman" w:hAnsi="Times New Roman" w:cs="Times New Roman"/>
        </w:rPr>
        <w:t xml:space="preserve"> –участник</w:t>
      </w:r>
      <w:r w:rsidR="007020DF" w:rsidRPr="007020DF">
        <w:rPr>
          <w:rFonts w:ascii="Times New Roman" w:hAnsi="Times New Roman" w:cs="Times New Roman"/>
        </w:rPr>
        <w:t>а</w:t>
      </w:r>
      <w:r w:rsidR="009F1D80" w:rsidRPr="007020DF">
        <w:rPr>
          <w:rFonts w:ascii="Times New Roman" w:hAnsi="Times New Roman" w:cs="Times New Roman"/>
        </w:rPr>
        <w:t xml:space="preserve"> </w:t>
      </w:r>
      <w:r w:rsidR="00AB2351" w:rsidRPr="007020DF">
        <w:rPr>
          <w:rFonts w:ascii="Times New Roman" w:hAnsi="Times New Roman" w:cs="Times New Roman"/>
        </w:rPr>
        <w:t>публичных слушаний.</w:t>
      </w:r>
    </w:p>
    <w:p w14:paraId="37DD5A41" w14:textId="3F39AB19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«За» принятие проекта «О предоставлении разрешения на условно разрешенный вид использования земельного участка» проголосовал</w:t>
      </w:r>
      <w:r w:rsidR="007020DF" w:rsidRPr="007020DF">
        <w:rPr>
          <w:rFonts w:ascii="Times New Roman" w:hAnsi="Times New Roman" w:cs="Times New Roman"/>
        </w:rPr>
        <w:t>и</w:t>
      </w:r>
      <w:r w:rsidR="005E20B0" w:rsidRPr="007020DF">
        <w:rPr>
          <w:rFonts w:ascii="Times New Roman" w:hAnsi="Times New Roman" w:cs="Times New Roman"/>
        </w:rPr>
        <w:t xml:space="preserve"> </w:t>
      </w:r>
      <w:r w:rsidR="00A0364A">
        <w:rPr>
          <w:rFonts w:ascii="Times New Roman" w:hAnsi="Times New Roman" w:cs="Times New Roman"/>
        </w:rPr>
        <w:t>2</w:t>
      </w:r>
      <w:r w:rsidR="007020DF" w:rsidRPr="007020DF">
        <w:rPr>
          <w:rFonts w:ascii="Times New Roman" w:hAnsi="Times New Roman" w:cs="Times New Roman"/>
          <w:u w:val="single"/>
        </w:rPr>
        <w:t xml:space="preserve"> (</w:t>
      </w:r>
      <w:r w:rsidR="00A0364A">
        <w:rPr>
          <w:rFonts w:ascii="Times New Roman" w:hAnsi="Times New Roman" w:cs="Times New Roman"/>
          <w:u w:val="single"/>
        </w:rPr>
        <w:t>два</w:t>
      </w:r>
      <w:r w:rsidR="007020DF" w:rsidRPr="007020DF">
        <w:rPr>
          <w:rFonts w:ascii="Times New Roman" w:hAnsi="Times New Roman" w:cs="Times New Roman"/>
          <w:u w:val="single"/>
        </w:rPr>
        <w:t>)</w:t>
      </w:r>
      <w:r w:rsidR="00DC1294" w:rsidRPr="007020DF">
        <w:rPr>
          <w:rFonts w:ascii="Times New Roman" w:hAnsi="Times New Roman" w:cs="Times New Roman"/>
        </w:rPr>
        <w:t xml:space="preserve"> –участник</w:t>
      </w:r>
      <w:r w:rsidR="007020DF" w:rsidRPr="007020DF">
        <w:rPr>
          <w:rFonts w:ascii="Times New Roman" w:hAnsi="Times New Roman" w:cs="Times New Roman"/>
        </w:rPr>
        <w:t>а</w:t>
      </w:r>
      <w:r w:rsidR="00355DCF" w:rsidRPr="007020DF">
        <w:rPr>
          <w:rFonts w:ascii="Times New Roman" w:hAnsi="Times New Roman" w:cs="Times New Roman"/>
        </w:rPr>
        <w:t xml:space="preserve"> публичных слушаний.</w:t>
      </w:r>
    </w:p>
    <w:p w14:paraId="41DC3DEA" w14:textId="0932CAA4" w:rsidR="00355DCF" w:rsidRPr="007020DF" w:rsidRDefault="00FA04C3" w:rsidP="00CB2CD9">
      <w:pPr>
        <w:pStyle w:val="a3"/>
        <w:jc w:val="both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ab/>
      </w:r>
      <w:r w:rsidR="00355DCF" w:rsidRPr="007020DF">
        <w:rPr>
          <w:rFonts w:ascii="Times New Roman" w:hAnsi="Times New Roman" w:cs="Times New Roman"/>
        </w:rPr>
        <w:t>«Против» принятия проекта</w:t>
      </w:r>
      <w:r w:rsidR="005E20B0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«О предоставлении разрешения на условно разрешенный вид использования земельного участка» проголосовал</w:t>
      </w:r>
      <w:r w:rsidR="005E20B0" w:rsidRPr="007020DF">
        <w:rPr>
          <w:rFonts w:ascii="Times New Roman" w:hAnsi="Times New Roman" w:cs="Times New Roman"/>
        </w:rPr>
        <w:t xml:space="preserve"> </w:t>
      </w:r>
      <w:r w:rsidR="00A0364A">
        <w:rPr>
          <w:rFonts w:ascii="Times New Roman" w:hAnsi="Times New Roman" w:cs="Times New Roman"/>
        </w:rPr>
        <w:t>2</w:t>
      </w:r>
      <w:r w:rsidR="00A0364A" w:rsidRPr="007020DF">
        <w:rPr>
          <w:rFonts w:ascii="Times New Roman" w:hAnsi="Times New Roman" w:cs="Times New Roman"/>
          <w:u w:val="single"/>
        </w:rPr>
        <w:t xml:space="preserve"> (</w:t>
      </w:r>
      <w:r w:rsidR="00A0364A">
        <w:rPr>
          <w:rFonts w:ascii="Times New Roman" w:hAnsi="Times New Roman" w:cs="Times New Roman"/>
          <w:u w:val="single"/>
        </w:rPr>
        <w:t>два</w:t>
      </w:r>
      <w:r w:rsidR="00A0364A" w:rsidRPr="007020DF">
        <w:rPr>
          <w:rFonts w:ascii="Times New Roman" w:hAnsi="Times New Roman" w:cs="Times New Roman"/>
          <w:u w:val="single"/>
        </w:rPr>
        <w:t>)</w:t>
      </w:r>
      <w:r w:rsidR="00A0364A" w:rsidRPr="007020DF">
        <w:rPr>
          <w:rFonts w:ascii="Times New Roman" w:hAnsi="Times New Roman" w:cs="Times New Roman"/>
        </w:rPr>
        <w:t xml:space="preserve"> </w:t>
      </w:r>
      <w:r w:rsidR="00355DCF" w:rsidRPr="007020DF">
        <w:rPr>
          <w:rFonts w:ascii="Times New Roman" w:hAnsi="Times New Roman" w:cs="Times New Roman"/>
        </w:rPr>
        <w:t>–участников публичных слушаний</w:t>
      </w:r>
      <w:r w:rsidR="00CB2CD9" w:rsidRPr="007020DF">
        <w:rPr>
          <w:rFonts w:ascii="Times New Roman" w:hAnsi="Times New Roman" w:cs="Times New Roman"/>
        </w:rPr>
        <w:t>.</w:t>
      </w:r>
    </w:p>
    <w:p w14:paraId="0FBEA445" w14:textId="77777777" w:rsidR="00E50A70" w:rsidRDefault="0011395D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Рассмотрев поступившие в ходе проведения публичных слушаний предложения и замечания, принимаются следующие выводы и рекомендации: </w:t>
      </w:r>
      <w:r w:rsidR="00FA04C3" w:rsidRPr="007020DF">
        <w:rPr>
          <w:rFonts w:ascii="Times New Roman" w:hAnsi="Times New Roman" w:cs="Times New Roman"/>
        </w:rPr>
        <w:t>«</w:t>
      </w:r>
      <w:r w:rsidR="005304F4" w:rsidRPr="007020DF">
        <w:rPr>
          <w:rFonts w:ascii="Times New Roman" w:hAnsi="Times New Roman" w:cs="Times New Roman"/>
        </w:rPr>
        <w:t xml:space="preserve">Публичные слушания считать состоявшимися. </w:t>
      </w:r>
    </w:p>
    <w:p w14:paraId="3EC6EEE0" w14:textId="77777777" w:rsidR="00E50A70" w:rsidRPr="007020DF" w:rsidRDefault="00E978CC" w:rsidP="00E50A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7020DF">
        <w:rPr>
          <w:rFonts w:ascii="Times New Roman" w:hAnsi="Times New Roman" w:cs="Times New Roman"/>
        </w:rPr>
        <w:t xml:space="preserve">Рекомендовать Главе Златоустовского городского округа принять решение </w:t>
      </w:r>
      <w:r w:rsidR="00A0364A">
        <w:rPr>
          <w:rFonts w:ascii="Times New Roman" w:hAnsi="Times New Roman" w:cs="Times New Roman"/>
        </w:rPr>
        <w:t>об отказе в</w:t>
      </w:r>
      <w:r w:rsidRPr="007020DF">
        <w:rPr>
          <w:rFonts w:ascii="Times New Roman" w:hAnsi="Times New Roman" w:cs="Times New Roman"/>
        </w:rPr>
        <w:t xml:space="preserve"> предоставлении разрешения на условно </w:t>
      </w:r>
      <w:r w:rsidR="0011395D" w:rsidRPr="007020DF">
        <w:rPr>
          <w:rFonts w:ascii="Times New Roman" w:hAnsi="Times New Roman" w:cs="Times New Roman"/>
        </w:rPr>
        <w:t xml:space="preserve">разрешенный вид использования земельного участка </w:t>
      </w:r>
      <w:r w:rsidR="00FD5755" w:rsidRPr="007C005B">
        <w:rPr>
          <w:rFonts w:ascii="Times New Roman" w:hAnsi="Times New Roman" w:cs="Times New Roman"/>
        </w:rPr>
        <w:t xml:space="preserve">общей площадью 1199 кв. метров (в том числе земельный участок с кадастровым номером 74:25:0304622:68), расположенного по адресному ориентиру: </w:t>
      </w:r>
      <w:r w:rsidR="00FD5755" w:rsidRPr="007C005B">
        <w:rPr>
          <w:rFonts w:ascii="Times New Roman" w:hAnsi="Times New Roman" w:cs="Times New Roman"/>
          <w:shd w:val="clear" w:color="auto" w:fill="FFFFFF"/>
        </w:rPr>
        <w:t xml:space="preserve">Челябинская область, г Златоуст, ул. </w:t>
      </w:r>
      <w:proofErr w:type="spellStart"/>
      <w:r w:rsidR="00FD5755" w:rsidRPr="007C005B">
        <w:rPr>
          <w:rFonts w:ascii="Times New Roman" w:hAnsi="Times New Roman" w:cs="Times New Roman"/>
          <w:shd w:val="clear" w:color="auto" w:fill="FFFFFF"/>
        </w:rPr>
        <w:t>Новобереговая</w:t>
      </w:r>
      <w:proofErr w:type="spellEnd"/>
      <w:r w:rsidR="00FD5755" w:rsidRPr="007C005B">
        <w:rPr>
          <w:rFonts w:ascii="Times New Roman" w:hAnsi="Times New Roman" w:cs="Times New Roman"/>
          <w:shd w:val="clear" w:color="auto" w:fill="FFFFFF"/>
        </w:rPr>
        <w:t>, д 29</w:t>
      </w:r>
      <w:r w:rsidR="00FD5755" w:rsidRPr="007C005B">
        <w:rPr>
          <w:rFonts w:ascii="Times New Roman" w:hAnsi="Times New Roman" w:cs="Times New Roman"/>
        </w:rPr>
        <w:t xml:space="preserve"> </w:t>
      </w:r>
      <w:r w:rsidR="00A0364A">
        <w:rPr>
          <w:rFonts w:ascii="Times New Roman" w:hAnsi="Times New Roman" w:cs="Times New Roman"/>
        </w:rPr>
        <w:t>«</w:t>
      </w:r>
      <w:r w:rsidR="00FD5755" w:rsidRPr="007C005B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A0364A">
        <w:rPr>
          <w:rFonts w:ascii="Times New Roman" w:hAnsi="Times New Roman" w:cs="Times New Roman"/>
        </w:rPr>
        <w:t>»</w:t>
      </w:r>
      <w:r w:rsidR="00FD5755" w:rsidRPr="007C005B">
        <w:rPr>
          <w:rFonts w:ascii="Times New Roman" w:hAnsi="Times New Roman" w:cs="Times New Roman"/>
          <w:color w:val="FF0000"/>
        </w:rPr>
        <w:t xml:space="preserve"> (территориальная зона  </w:t>
      </w:r>
      <w:r w:rsidR="00FD5755" w:rsidRPr="007C005B">
        <w:rPr>
          <w:rFonts w:ascii="Times New Roman" w:hAnsi="Times New Roman" w:cs="Times New Roman"/>
        </w:rPr>
        <w:t xml:space="preserve">Ж3 – </w:t>
      </w:r>
      <w:r w:rsidR="00FD5755" w:rsidRPr="007C005B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FD5755" w:rsidRPr="007C005B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FD5755" w:rsidRPr="007C005B">
        <w:rPr>
          <w:rStyle w:val="4"/>
          <w:rFonts w:ascii="Times New Roman" w:hAnsi="Times New Roman" w:cs="Times New Roman"/>
        </w:rPr>
        <w:t xml:space="preserve"> жилыми домами</w:t>
      </w:r>
      <w:r w:rsidR="00FD5755" w:rsidRPr="007C005B">
        <w:rPr>
          <w:rFonts w:ascii="Times New Roman" w:hAnsi="Times New Roman" w:cs="Times New Roman"/>
          <w:color w:val="FF0000"/>
        </w:rPr>
        <w:t>)</w:t>
      </w:r>
      <w:r w:rsidR="00E50A70">
        <w:rPr>
          <w:rFonts w:ascii="Times New Roman" w:hAnsi="Times New Roman" w:cs="Times New Roman"/>
          <w:color w:val="FF0000"/>
        </w:rPr>
        <w:t xml:space="preserve"> </w:t>
      </w:r>
      <w:r w:rsidR="00E50A70" w:rsidRPr="007020DF">
        <w:rPr>
          <w:rFonts w:ascii="Times New Roman" w:hAnsi="Times New Roman" w:cs="Times New Roman"/>
          <w:color w:val="FF0000"/>
        </w:rPr>
        <w:t xml:space="preserve">по заявлению </w:t>
      </w:r>
      <w:proofErr w:type="spellStart"/>
      <w:r w:rsidR="00E50A70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E50A70">
        <w:rPr>
          <w:rFonts w:ascii="Times New Roman" w:hAnsi="Times New Roman" w:cs="Times New Roman"/>
          <w:color w:val="FF0000"/>
        </w:rPr>
        <w:t xml:space="preserve"> В.А.,</w:t>
      </w:r>
      <w:r w:rsidR="00E50A70" w:rsidRPr="00B935E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E50A70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E50A70">
        <w:rPr>
          <w:rFonts w:ascii="Times New Roman" w:hAnsi="Times New Roman" w:cs="Times New Roman"/>
          <w:color w:val="FF0000"/>
        </w:rPr>
        <w:t xml:space="preserve"> Г.А.</w:t>
      </w:r>
    </w:p>
    <w:p w14:paraId="35D2F53B" w14:textId="391778A3" w:rsidR="00B935E2" w:rsidRPr="007020DF" w:rsidRDefault="00DE1324" w:rsidP="00B93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  <w:r w:rsidRPr="00E50A70">
        <w:rPr>
          <w:rFonts w:ascii="Times New Roman" w:hAnsi="Times New Roman" w:cs="Times New Roman"/>
        </w:rPr>
        <w:t xml:space="preserve">В случае исключения из границ образуемого </w:t>
      </w:r>
      <w:r w:rsidRPr="007020DF">
        <w:rPr>
          <w:rFonts w:ascii="Times New Roman" w:hAnsi="Times New Roman" w:cs="Times New Roman"/>
        </w:rPr>
        <w:t>земельного участка</w:t>
      </w:r>
      <w:r w:rsidR="00FD5755">
        <w:rPr>
          <w:rFonts w:ascii="Times New Roman" w:hAnsi="Times New Roman" w:cs="Times New Roman"/>
          <w:color w:val="FF0000"/>
        </w:rPr>
        <w:t xml:space="preserve"> </w:t>
      </w:r>
      <w:r w:rsidR="00E50A70" w:rsidRPr="00B42403">
        <w:rPr>
          <w:rFonts w:ascii="Times New Roman" w:hAnsi="Times New Roman" w:cs="Times New Roman"/>
        </w:rPr>
        <w:t>охранн</w:t>
      </w:r>
      <w:r w:rsidR="00E50A70">
        <w:rPr>
          <w:rFonts w:ascii="Times New Roman" w:hAnsi="Times New Roman" w:cs="Times New Roman"/>
        </w:rPr>
        <w:t>ой</w:t>
      </w:r>
      <w:r w:rsidR="00E50A70" w:rsidRPr="00B42403">
        <w:rPr>
          <w:rFonts w:ascii="Times New Roman" w:hAnsi="Times New Roman" w:cs="Times New Roman"/>
        </w:rPr>
        <w:t xml:space="preserve"> зон</w:t>
      </w:r>
      <w:r w:rsidR="00E50A70">
        <w:rPr>
          <w:rFonts w:ascii="Times New Roman" w:hAnsi="Times New Roman" w:cs="Times New Roman"/>
        </w:rPr>
        <w:t>ы</w:t>
      </w:r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 xml:space="preserve"> ВЛ-0,4 </w:t>
      </w:r>
      <w:proofErr w:type="spellStart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>кВ</w:t>
      </w:r>
      <w:proofErr w:type="spellEnd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 xml:space="preserve"> ул. </w:t>
      </w:r>
      <w:proofErr w:type="spellStart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>Новобереговая</w:t>
      </w:r>
      <w:proofErr w:type="spellEnd"/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 xml:space="preserve"> от ТП №57</w:t>
      </w:r>
      <w:r w:rsidR="00E50A70">
        <w:rPr>
          <w:rFonts w:ascii="Times New Roman" w:hAnsi="Times New Roman" w:cs="Times New Roman"/>
        </w:rPr>
        <w:t xml:space="preserve"> и </w:t>
      </w:r>
      <w:r w:rsidR="00E50A70" w:rsidRPr="00B42403">
        <w:rPr>
          <w:rFonts w:ascii="Times New Roman" w:hAnsi="Times New Roman" w:cs="Times New Roman"/>
        </w:rPr>
        <w:t xml:space="preserve"> охранн</w:t>
      </w:r>
      <w:r w:rsidR="00E50A70">
        <w:rPr>
          <w:rFonts w:ascii="Times New Roman" w:hAnsi="Times New Roman" w:cs="Times New Roman"/>
        </w:rPr>
        <w:t>ой</w:t>
      </w:r>
      <w:r w:rsidR="00E50A70" w:rsidRPr="00B42403">
        <w:rPr>
          <w:rFonts w:ascii="Times New Roman" w:hAnsi="Times New Roman" w:cs="Times New Roman"/>
        </w:rPr>
        <w:t xml:space="preserve"> зон</w:t>
      </w:r>
      <w:r w:rsidR="00E50A70">
        <w:rPr>
          <w:rFonts w:ascii="Times New Roman" w:hAnsi="Times New Roman" w:cs="Times New Roman"/>
        </w:rPr>
        <w:t>ы</w:t>
      </w:r>
      <w:r w:rsidR="00E50A70" w:rsidRPr="00B42403">
        <w:rPr>
          <w:rFonts w:ascii="Times New Roman" w:hAnsi="Times New Roman" w:cs="Times New Roman"/>
        </w:rPr>
        <w:t xml:space="preserve"> сооружения </w:t>
      </w:r>
      <w:r w:rsidR="00E50A70" w:rsidRPr="00B42403">
        <w:rPr>
          <w:rFonts w:ascii="Times New Roman" w:hAnsi="Times New Roman" w:cs="Times New Roman"/>
          <w:color w:val="252625"/>
          <w:shd w:val="clear" w:color="auto" w:fill="FFFFFF"/>
        </w:rPr>
        <w:t>- газоснабжение жилых домов № 2, 3 в квартале Молодежный</w:t>
      </w:r>
      <w:r w:rsidR="00E50A70" w:rsidRPr="007020DF">
        <w:rPr>
          <w:rFonts w:ascii="Times New Roman" w:hAnsi="Times New Roman" w:cs="Times New Roman"/>
          <w:color w:val="FF0000"/>
        </w:rPr>
        <w:t xml:space="preserve"> </w:t>
      </w:r>
      <w:r w:rsidR="00E50A70" w:rsidRPr="00E50A70">
        <w:rPr>
          <w:rFonts w:ascii="Times New Roman" w:hAnsi="Times New Roman" w:cs="Times New Roman"/>
        </w:rPr>
        <w:t>р</w:t>
      </w:r>
      <w:r w:rsidR="00E50A70" w:rsidRPr="007020DF">
        <w:rPr>
          <w:rFonts w:ascii="Times New Roman" w:hAnsi="Times New Roman" w:cs="Times New Roman"/>
        </w:rPr>
        <w:t xml:space="preserve">екомендовать Главе Златоустовского городского округа принять решение </w:t>
      </w:r>
      <w:r w:rsidR="00E50A70">
        <w:rPr>
          <w:rFonts w:ascii="Times New Roman" w:hAnsi="Times New Roman" w:cs="Times New Roman"/>
        </w:rPr>
        <w:t>о</w:t>
      </w:r>
      <w:r w:rsidR="00E50A70" w:rsidRPr="007020DF">
        <w:rPr>
          <w:rFonts w:ascii="Times New Roman" w:hAnsi="Times New Roman" w:cs="Times New Roman"/>
        </w:rPr>
        <w:t xml:space="preserve"> предоставлении разрешения на условно разрешенный вид использования земельного участка </w:t>
      </w:r>
      <w:r w:rsidR="00E50A70" w:rsidRPr="007C005B">
        <w:rPr>
          <w:rFonts w:ascii="Times New Roman" w:hAnsi="Times New Roman" w:cs="Times New Roman"/>
        </w:rPr>
        <w:t xml:space="preserve">общей площадью </w:t>
      </w:r>
      <w:r w:rsidR="00C008C6" w:rsidRPr="00C008C6">
        <w:rPr>
          <w:rFonts w:ascii="Times New Roman" w:hAnsi="Times New Roman" w:cs="Times New Roman"/>
          <w:color w:val="FF0000"/>
        </w:rPr>
        <w:t>958 кв</w:t>
      </w:r>
      <w:r w:rsidR="00E50A70" w:rsidRPr="00C008C6">
        <w:rPr>
          <w:rFonts w:ascii="Times New Roman" w:hAnsi="Times New Roman" w:cs="Times New Roman"/>
          <w:color w:val="FF0000"/>
        </w:rPr>
        <w:t xml:space="preserve">. </w:t>
      </w:r>
      <w:r w:rsidR="00E50A70" w:rsidRPr="007C005B">
        <w:rPr>
          <w:rFonts w:ascii="Times New Roman" w:hAnsi="Times New Roman" w:cs="Times New Roman"/>
        </w:rPr>
        <w:t xml:space="preserve">метров (в том числе земельный участок с кадастровым номером 74:25:0304622:68), расположенного по адресному ориентиру: </w:t>
      </w:r>
      <w:r w:rsidR="00E50A70" w:rsidRPr="007C005B">
        <w:rPr>
          <w:rFonts w:ascii="Times New Roman" w:hAnsi="Times New Roman" w:cs="Times New Roman"/>
          <w:shd w:val="clear" w:color="auto" w:fill="FFFFFF"/>
        </w:rPr>
        <w:t xml:space="preserve">Челябинская область, г Златоуст, ул. </w:t>
      </w:r>
      <w:proofErr w:type="spellStart"/>
      <w:r w:rsidR="00E50A70" w:rsidRPr="007C005B">
        <w:rPr>
          <w:rFonts w:ascii="Times New Roman" w:hAnsi="Times New Roman" w:cs="Times New Roman"/>
          <w:shd w:val="clear" w:color="auto" w:fill="FFFFFF"/>
        </w:rPr>
        <w:t>Новобереговая</w:t>
      </w:r>
      <w:proofErr w:type="spellEnd"/>
      <w:r w:rsidR="00E50A70" w:rsidRPr="007C005B">
        <w:rPr>
          <w:rFonts w:ascii="Times New Roman" w:hAnsi="Times New Roman" w:cs="Times New Roman"/>
          <w:shd w:val="clear" w:color="auto" w:fill="FFFFFF"/>
        </w:rPr>
        <w:t>, д 29</w:t>
      </w:r>
      <w:r w:rsidR="00E50A70" w:rsidRPr="007C005B">
        <w:rPr>
          <w:rFonts w:ascii="Times New Roman" w:hAnsi="Times New Roman" w:cs="Times New Roman"/>
        </w:rPr>
        <w:t xml:space="preserve"> </w:t>
      </w:r>
      <w:r w:rsidR="00E50A70">
        <w:rPr>
          <w:rFonts w:ascii="Times New Roman" w:hAnsi="Times New Roman" w:cs="Times New Roman"/>
        </w:rPr>
        <w:t>«</w:t>
      </w:r>
      <w:r w:rsidR="00E50A70" w:rsidRPr="007C005B">
        <w:rPr>
          <w:rFonts w:ascii="Times New Roman" w:hAnsi="Times New Roman" w:cs="Times New Roman"/>
        </w:rPr>
        <w:t>для ведения личного подсобного хозяйства (приусадебный земельный участок)</w:t>
      </w:r>
      <w:r w:rsidR="00E50A70">
        <w:rPr>
          <w:rFonts w:ascii="Times New Roman" w:hAnsi="Times New Roman" w:cs="Times New Roman"/>
        </w:rPr>
        <w:t>»</w:t>
      </w:r>
      <w:r w:rsidR="00E50A70" w:rsidRPr="007C005B">
        <w:rPr>
          <w:rFonts w:ascii="Times New Roman" w:hAnsi="Times New Roman" w:cs="Times New Roman"/>
          <w:color w:val="FF0000"/>
        </w:rPr>
        <w:t xml:space="preserve"> </w:t>
      </w:r>
      <w:r w:rsidR="005F6E15">
        <w:rPr>
          <w:rFonts w:ascii="Times New Roman" w:hAnsi="Times New Roman" w:cs="Times New Roman"/>
          <w:color w:val="FF0000"/>
        </w:rPr>
        <w:t>в соответствии с приложенной схемой земельного участка (приложение)</w:t>
      </w:r>
      <w:r w:rsidR="005F6E15" w:rsidRPr="00C90215">
        <w:rPr>
          <w:rFonts w:ascii="Times New Roman" w:hAnsi="Times New Roman" w:cs="Times New Roman"/>
          <w:color w:val="FF0000"/>
        </w:rPr>
        <w:t xml:space="preserve"> </w:t>
      </w:r>
      <w:r w:rsidR="00E50A70" w:rsidRPr="007C005B">
        <w:rPr>
          <w:rFonts w:ascii="Times New Roman" w:hAnsi="Times New Roman" w:cs="Times New Roman"/>
          <w:color w:val="FF0000"/>
        </w:rPr>
        <w:t xml:space="preserve">(территориальная зона  </w:t>
      </w:r>
      <w:r w:rsidR="00E50A70" w:rsidRPr="007C005B">
        <w:rPr>
          <w:rFonts w:ascii="Times New Roman" w:hAnsi="Times New Roman" w:cs="Times New Roman"/>
        </w:rPr>
        <w:t xml:space="preserve">Ж3 – </w:t>
      </w:r>
      <w:r w:rsidR="00E50A70" w:rsidRPr="007C005B">
        <w:rPr>
          <w:rStyle w:val="4"/>
          <w:rFonts w:ascii="Times New Roman" w:hAnsi="Times New Roman" w:cs="Times New Roman"/>
        </w:rPr>
        <w:t xml:space="preserve">Зона застройки </w:t>
      </w:r>
      <w:proofErr w:type="spellStart"/>
      <w:r w:rsidR="00E50A70" w:rsidRPr="007C005B">
        <w:rPr>
          <w:rStyle w:val="4"/>
          <w:rFonts w:ascii="Times New Roman" w:hAnsi="Times New Roman" w:cs="Times New Roman"/>
        </w:rPr>
        <w:t>среднеэтажными</w:t>
      </w:r>
      <w:proofErr w:type="spellEnd"/>
      <w:r w:rsidR="00E50A70" w:rsidRPr="007C005B">
        <w:rPr>
          <w:rStyle w:val="4"/>
          <w:rFonts w:ascii="Times New Roman" w:hAnsi="Times New Roman" w:cs="Times New Roman"/>
        </w:rPr>
        <w:t xml:space="preserve"> жилыми домами</w:t>
      </w:r>
      <w:r w:rsidR="00E50A70" w:rsidRPr="007C005B">
        <w:rPr>
          <w:rFonts w:ascii="Times New Roman" w:hAnsi="Times New Roman" w:cs="Times New Roman"/>
          <w:color w:val="FF0000"/>
        </w:rPr>
        <w:t>)</w:t>
      </w:r>
      <w:r w:rsidR="00E50A70">
        <w:rPr>
          <w:rFonts w:ascii="Times New Roman" w:hAnsi="Times New Roman" w:cs="Times New Roman"/>
          <w:color w:val="FF0000"/>
        </w:rPr>
        <w:t xml:space="preserve"> </w:t>
      </w:r>
      <w:r w:rsidR="007020DF" w:rsidRPr="007020DF">
        <w:rPr>
          <w:rFonts w:ascii="Times New Roman" w:hAnsi="Times New Roman" w:cs="Times New Roman"/>
          <w:color w:val="FF0000"/>
        </w:rPr>
        <w:t xml:space="preserve">по заявлению </w:t>
      </w:r>
      <w:proofErr w:type="spellStart"/>
      <w:r w:rsidR="00FD5755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FD5755">
        <w:rPr>
          <w:rFonts w:ascii="Times New Roman" w:hAnsi="Times New Roman" w:cs="Times New Roman"/>
          <w:color w:val="FF0000"/>
        </w:rPr>
        <w:t xml:space="preserve"> В.А.</w:t>
      </w:r>
      <w:r w:rsidR="00B935E2">
        <w:rPr>
          <w:rFonts w:ascii="Times New Roman" w:hAnsi="Times New Roman" w:cs="Times New Roman"/>
          <w:color w:val="FF0000"/>
        </w:rPr>
        <w:t>,</w:t>
      </w:r>
      <w:r w:rsidR="00B935E2" w:rsidRPr="00B935E2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="00B935E2">
        <w:rPr>
          <w:rFonts w:ascii="Times New Roman" w:hAnsi="Times New Roman" w:cs="Times New Roman"/>
          <w:color w:val="FF0000"/>
        </w:rPr>
        <w:t>Ермольева</w:t>
      </w:r>
      <w:proofErr w:type="spellEnd"/>
      <w:r w:rsidR="00B935E2">
        <w:rPr>
          <w:rFonts w:ascii="Times New Roman" w:hAnsi="Times New Roman" w:cs="Times New Roman"/>
          <w:color w:val="FF0000"/>
        </w:rPr>
        <w:t xml:space="preserve"> Г.А.</w:t>
      </w:r>
    </w:p>
    <w:p w14:paraId="573AB27E" w14:textId="79169E7D" w:rsidR="007020DF" w:rsidRPr="007020DF" w:rsidRDefault="007020DF" w:rsidP="007020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</w:rPr>
      </w:pPr>
    </w:p>
    <w:p w14:paraId="21ECDFD8" w14:textId="175437F0" w:rsid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14F2BD32" w14:textId="77777777" w:rsidR="00E42D9E" w:rsidRPr="00E42D9E" w:rsidRDefault="00E42D9E" w:rsidP="00BB1BED">
      <w:pPr>
        <w:ind w:firstLine="0"/>
        <w:rPr>
          <w:rFonts w:ascii="Times New Roman" w:hAnsi="Times New Roman" w:cs="Times New Roman"/>
        </w:rPr>
      </w:pPr>
    </w:p>
    <w:p w14:paraId="6F90E5CD" w14:textId="77777777" w:rsidR="00FA04C3" w:rsidRPr="00E42D9E" w:rsidRDefault="00FA04C3" w:rsidP="00BB1BED">
      <w:pPr>
        <w:ind w:firstLine="0"/>
        <w:rPr>
          <w:rFonts w:ascii="Times New Roman" w:hAnsi="Times New Roman" w:cs="Times New Roman"/>
        </w:rPr>
      </w:pPr>
    </w:p>
    <w:p w14:paraId="24CCDCCA" w14:textId="77777777" w:rsidR="00B17B09" w:rsidRPr="00E42D9E" w:rsidRDefault="00B17B09" w:rsidP="00B17B09">
      <w:pPr>
        <w:ind w:right="-2"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Заместитель Главы Златоустовского  </w:t>
      </w:r>
    </w:p>
    <w:p w14:paraId="623EF9D6" w14:textId="77777777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>городского округа по</w:t>
      </w:r>
    </w:p>
    <w:p w14:paraId="25037962" w14:textId="292E0620" w:rsidR="00B17B09" w:rsidRPr="00E42D9E" w:rsidRDefault="00B17B09" w:rsidP="00B17B09">
      <w:pPr>
        <w:ind w:firstLine="0"/>
        <w:rPr>
          <w:rFonts w:ascii="Times New Roman" w:hAnsi="Times New Roman" w:cs="Times New Roman"/>
        </w:rPr>
      </w:pPr>
      <w:r w:rsidRPr="00E42D9E">
        <w:rPr>
          <w:rFonts w:ascii="Times New Roman" w:hAnsi="Times New Roman" w:cs="Times New Roman"/>
        </w:rPr>
        <w:t xml:space="preserve">имуществу и финансам                                                    </w:t>
      </w:r>
      <w:r w:rsidR="00E42D9E">
        <w:rPr>
          <w:rFonts w:ascii="Times New Roman" w:hAnsi="Times New Roman" w:cs="Times New Roman"/>
        </w:rPr>
        <w:t xml:space="preserve">  </w:t>
      </w:r>
      <w:r w:rsidR="00DC1294">
        <w:rPr>
          <w:rFonts w:ascii="Times New Roman" w:hAnsi="Times New Roman" w:cs="Times New Roman"/>
        </w:rPr>
        <w:t xml:space="preserve">      </w:t>
      </w:r>
      <w:r w:rsidR="00050C9E">
        <w:rPr>
          <w:rFonts w:ascii="Times New Roman" w:hAnsi="Times New Roman" w:cs="Times New Roman"/>
        </w:rPr>
        <w:t xml:space="preserve">   </w:t>
      </w:r>
      <w:r w:rsidR="00DC1294">
        <w:rPr>
          <w:rFonts w:ascii="Times New Roman" w:hAnsi="Times New Roman" w:cs="Times New Roman"/>
        </w:rPr>
        <w:t xml:space="preserve">   </w:t>
      </w:r>
      <w:r w:rsidR="00E42D9E">
        <w:rPr>
          <w:rFonts w:ascii="Times New Roman" w:hAnsi="Times New Roman" w:cs="Times New Roman"/>
        </w:rPr>
        <w:t xml:space="preserve">    </w:t>
      </w:r>
      <w:r w:rsidRPr="00E42D9E">
        <w:rPr>
          <w:rFonts w:ascii="Times New Roman" w:hAnsi="Times New Roman" w:cs="Times New Roman"/>
        </w:rPr>
        <w:t xml:space="preserve">           </w:t>
      </w:r>
      <w:r w:rsidR="00050C9E">
        <w:rPr>
          <w:rFonts w:ascii="Times New Roman" w:hAnsi="Times New Roman" w:cs="Times New Roman"/>
        </w:rPr>
        <w:t>А.А. Дьячков</w:t>
      </w:r>
    </w:p>
    <w:p w14:paraId="11547AFF" w14:textId="302C05C3" w:rsidR="002D2F4F" w:rsidRDefault="00050C9E" w:rsidP="00BA6FD3">
      <w:pPr>
        <w:pStyle w:val="a3"/>
        <w:jc w:val="both"/>
      </w:pPr>
      <w:r>
        <w:t xml:space="preserve">   </w:t>
      </w:r>
    </w:p>
    <w:p w14:paraId="23E5E4BB" w14:textId="45849A12" w:rsidR="00F57C9D" w:rsidRDefault="00F57C9D" w:rsidP="00F57C9D"/>
    <w:p w14:paraId="222100D7" w14:textId="49AE6B56" w:rsidR="00F57C9D" w:rsidRDefault="00F57C9D" w:rsidP="00F57C9D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14:paraId="0B1790F7" w14:textId="032AB54B" w:rsidR="00F57C9D" w:rsidRPr="00F57C9D" w:rsidRDefault="00F57C9D" w:rsidP="004F66D8">
      <w:bookmarkStart w:id="0" w:name="_GoBack"/>
      <w:r>
        <w:rPr>
          <w:noProof/>
        </w:rPr>
        <w:drawing>
          <wp:inline distT="0" distB="0" distL="0" distR="0" wp14:anchorId="1879B805" wp14:editId="44BEC2CB">
            <wp:extent cx="5803900" cy="8685928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35095" cy="8732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57C9D" w:rsidRPr="00F57C9D" w:rsidSect="00AB2351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F"/>
    <w:rsid w:val="00050484"/>
    <w:rsid w:val="00050C9E"/>
    <w:rsid w:val="00055B17"/>
    <w:rsid w:val="00093891"/>
    <w:rsid w:val="000A7FA5"/>
    <w:rsid w:val="0010629F"/>
    <w:rsid w:val="0011395D"/>
    <w:rsid w:val="00172F5E"/>
    <w:rsid w:val="00217447"/>
    <w:rsid w:val="00253ED4"/>
    <w:rsid w:val="002D2F4F"/>
    <w:rsid w:val="00345318"/>
    <w:rsid w:val="003530AE"/>
    <w:rsid w:val="00355DCF"/>
    <w:rsid w:val="003660FD"/>
    <w:rsid w:val="0039744F"/>
    <w:rsid w:val="003F1D78"/>
    <w:rsid w:val="004A550D"/>
    <w:rsid w:val="004F66D8"/>
    <w:rsid w:val="005304F4"/>
    <w:rsid w:val="00541C07"/>
    <w:rsid w:val="0058272D"/>
    <w:rsid w:val="005C3F54"/>
    <w:rsid w:val="005E20B0"/>
    <w:rsid w:val="005F6E15"/>
    <w:rsid w:val="0060545B"/>
    <w:rsid w:val="00610686"/>
    <w:rsid w:val="006433D4"/>
    <w:rsid w:val="006F08C4"/>
    <w:rsid w:val="007020DF"/>
    <w:rsid w:val="00710B7A"/>
    <w:rsid w:val="0077012C"/>
    <w:rsid w:val="007C4D9A"/>
    <w:rsid w:val="007E6433"/>
    <w:rsid w:val="00814282"/>
    <w:rsid w:val="0082649A"/>
    <w:rsid w:val="00867474"/>
    <w:rsid w:val="00881D8B"/>
    <w:rsid w:val="008B09E5"/>
    <w:rsid w:val="008B43AD"/>
    <w:rsid w:val="008B6085"/>
    <w:rsid w:val="008F3926"/>
    <w:rsid w:val="00937EA5"/>
    <w:rsid w:val="009C07BB"/>
    <w:rsid w:val="009F1D80"/>
    <w:rsid w:val="00A0364A"/>
    <w:rsid w:val="00A444EF"/>
    <w:rsid w:val="00A538E6"/>
    <w:rsid w:val="00A65636"/>
    <w:rsid w:val="00AB2351"/>
    <w:rsid w:val="00AC5B91"/>
    <w:rsid w:val="00AE3D0B"/>
    <w:rsid w:val="00B0711A"/>
    <w:rsid w:val="00B17B09"/>
    <w:rsid w:val="00B3203F"/>
    <w:rsid w:val="00B75A8A"/>
    <w:rsid w:val="00B851E4"/>
    <w:rsid w:val="00B935E2"/>
    <w:rsid w:val="00BA6FD3"/>
    <w:rsid w:val="00BB1BED"/>
    <w:rsid w:val="00BB431A"/>
    <w:rsid w:val="00BD019D"/>
    <w:rsid w:val="00BD3FD1"/>
    <w:rsid w:val="00C008C6"/>
    <w:rsid w:val="00C82DD2"/>
    <w:rsid w:val="00CB2CD9"/>
    <w:rsid w:val="00CC42A5"/>
    <w:rsid w:val="00D1599F"/>
    <w:rsid w:val="00D6677F"/>
    <w:rsid w:val="00DA50CD"/>
    <w:rsid w:val="00DC1294"/>
    <w:rsid w:val="00DE1324"/>
    <w:rsid w:val="00E42D9E"/>
    <w:rsid w:val="00E47716"/>
    <w:rsid w:val="00E50A70"/>
    <w:rsid w:val="00E73B18"/>
    <w:rsid w:val="00E8079E"/>
    <w:rsid w:val="00E978CC"/>
    <w:rsid w:val="00EC04FA"/>
    <w:rsid w:val="00F57C9D"/>
    <w:rsid w:val="00F84512"/>
    <w:rsid w:val="00FA04C3"/>
    <w:rsid w:val="00FD5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2D39A1"/>
  <w15:docId w15:val="{577B6833-CDF8-4311-9834-7E2CFC5C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4A5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Максимова Елена Геннадьевна</cp:lastModifiedBy>
  <cp:revision>8</cp:revision>
  <cp:lastPrinted>2025-03-12T08:44:00Z</cp:lastPrinted>
  <dcterms:created xsi:type="dcterms:W3CDTF">2025-02-27T11:27:00Z</dcterms:created>
  <dcterms:modified xsi:type="dcterms:W3CDTF">2025-03-14T04:01:00Z</dcterms:modified>
</cp:coreProperties>
</file>